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731E" w14:textId="3003113C" w:rsidR="00EC3C6A" w:rsidRDefault="00EC3C6A" w:rsidP="00CE708F">
      <w:pPr>
        <w:spacing w:after="0"/>
        <w:rPr>
          <w:rFonts w:cstheme="minorHAnsi"/>
          <w:sz w:val="56"/>
          <w:szCs w:val="56"/>
        </w:rPr>
      </w:pPr>
      <w:r w:rsidRPr="005D5F30">
        <w:rPr>
          <w:rFonts w:cstheme="minorHAnsi"/>
          <w:noProof/>
          <w:sz w:val="40"/>
          <w:szCs w:val="40"/>
        </w:rPr>
        <w:drawing>
          <wp:anchor distT="0" distB="0" distL="114300" distR="114300" simplePos="0" relativeHeight="251659264" behindDoc="0" locked="0" layoutInCell="1" allowOverlap="1" wp14:anchorId="1055F102" wp14:editId="74670358">
            <wp:simplePos x="0" y="0"/>
            <wp:positionH relativeFrom="column">
              <wp:posOffset>-525780</wp:posOffset>
            </wp:positionH>
            <wp:positionV relativeFrom="paragraph">
              <wp:posOffset>-356235</wp:posOffset>
            </wp:positionV>
            <wp:extent cx="762000" cy="709930"/>
            <wp:effectExtent l="0" t="0" r="0" b="0"/>
            <wp:wrapNone/>
            <wp:docPr id="1" name="Picture 1" descr="https://c71.qbo.intuit.com/qbo71/ext/Image/show/294303054351610/1?152665289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71.qbo.intuit.com/qbo71/ext/Image/show/294303054351610/1?1526652892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56"/>
          <w:szCs w:val="56"/>
        </w:rPr>
        <w:t xml:space="preserve">      </w:t>
      </w:r>
      <w:r w:rsidRPr="00A021CD">
        <w:rPr>
          <w:rFonts w:cstheme="minorHAnsi"/>
          <w:sz w:val="56"/>
          <w:szCs w:val="56"/>
        </w:rPr>
        <w:t>The Four Winds Club, Inc.</w:t>
      </w:r>
      <w:r>
        <w:rPr>
          <w:rFonts w:cstheme="minorHAnsi"/>
          <w:sz w:val="56"/>
          <w:szCs w:val="56"/>
        </w:rPr>
        <w:t xml:space="preserve">             </w:t>
      </w:r>
    </w:p>
    <w:p w14:paraId="2F151D0B" w14:textId="4A1359F8" w:rsidR="00965D17" w:rsidRDefault="00E41A6C" w:rsidP="00CE708F">
      <w:pPr>
        <w:spacing w:after="0"/>
        <w:ind w:firstLine="720"/>
      </w:pPr>
      <w:r>
        <w:t>P.O. Box 7 Rappahannock Academy, VA 22538</w:t>
      </w:r>
      <w:r w:rsidR="00965D17">
        <w:t> | </w:t>
      </w:r>
      <w:r>
        <w:t>804-</w:t>
      </w:r>
      <w:r w:rsidR="00CE708F">
        <w:t>650-9831</w:t>
      </w:r>
      <w:r w:rsidR="00965D17">
        <w:t> | </w:t>
      </w:r>
      <w:hyperlink r:id="rId9" w:history="1">
        <w:r w:rsidR="00DE5D05" w:rsidRPr="009700BD">
          <w:rPr>
            <w:rStyle w:val="Hyperlink"/>
          </w:rPr>
          <w:t>Clubadmin@clubfourwinds.com</w:t>
        </w:r>
      </w:hyperlink>
    </w:p>
    <w:p w14:paraId="058828F4" w14:textId="77777777" w:rsidR="00DE5D05" w:rsidRDefault="00DE5D05" w:rsidP="00EC3C6A">
      <w:pPr>
        <w:ind w:firstLine="720"/>
        <w:rPr>
          <w:sz w:val="18"/>
          <w:szCs w:val="18"/>
        </w:rPr>
      </w:pPr>
    </w:p>
    <w:p w14:paraId="53922F8E" w14:textId="77777777" w:rsidR="007766CC" w:rsidRDefault="007766CC" w:rsidP="00EC3C6A">
      <w:pPr>
        <w:ind w:firstLine="720"/>
        <w:rPr>
          <w:sz w:val="18"/>
          <w:szCs w:val="18"/>
        </w:rPr>
      </w:pPr>
    </w:p>
    <w:p w14:paraId="314B1283" w14:textId="0DC020CA" w:rsidR="007766CC" w:rsidRPr="00C008ED" w:rsidRDefault="00A326C2" w:rsidP="000F0E5F">
      <w:pPr>
        <w:rPr>
          <w:sz w:val="28"/>
          <w:szCs w:val="28"/>
        </w:rPr>
      </w:pPr>
      <w:r w:rsidRPr="00C008ED">
        <w:rPr>
          <w:sz w:val="28"/>
          <w:szCs w:val="28"/>
        </w:rPr>
        <w:t>October 10, 2024</w:t>
      </w:r>
    </w:p>
    <w:p w14:paraId="606606D2" w14:textId="77777777" w:rsidR="00A326C2" w:rsidRPr="00C008ED" w:rsidRDefault="00A326C2" w:rsidP="000F0E5F">
      <w:pPr>
        <w:rPr>
          <w:sz w:val="28"/>
          <w:szCs w:val="28"/>
        </w:rPr>
      </w:pPr>
    </w:p>
    <w:p w14:paraId="0F32F1DF" w14:textId="1BC9FFD3" w:rsidR="00A326C2" w:rsidRPr="00C008ED" w:rsidRDefault="00A326C2" w:rsidP="000F0E5F">
      <w:pPr>
        <w:rPr>
          <w:sz w:val="28"/>
          <w:szCs w:val="28"/>
        </w:rPr>
      </w:pPr>
      <w:r w:rsidRPr="00C008ED">
        <w:rPr>
          <w:sz w:val="28"/>
          <w:szCs w:val="28"/>
        </w:rPr>
        <w:t>Members,</w:t>
      </w:r>
    </w:p>
    <w:p w14:paraId="44D75D46" w14:textId="2E26894B" w:rsidR="00A326C2" w:rsidRPr="00C008ED" w:rsidRDefault="00301553" w:rsidP="00F7321C">
      <w:pPr>
        <w:spacing w:line="276" w:lineRule="auto"/>
        <w:ind w:firstLine="720"/>
        <w:rPr>
          <w:sz w:val="28"/>
          <w:szCs w:val="28"/>
        </w:rPr>
      </w:pPr>
      <w:r w:rsidRPr="00C008ED">
        <w:rPr>
          <w:sz w:val="28"/>
          <w:szCs w:val="28"/>
        </w:rPr>
        <w:t xml:space="preserve">As a result of the increasing cost of </w:t>
      </w:r>
      <w:r w:rsidR="00E3702D" w:rsidRPr="00C008ED">
        <w:rPr>
          <w:sz w:val="28"/>
          <w:szCs w:val="28"/>
        </w:rPr>
        <w:t xml:space="preserve">running the </w:t>
      </w:r>
      <w:r w:rsidR="00B40C4E" w:rsidRPr="00C008ED">
        <w:rPr>
          <w:sz w:val="28"/>
          <w:szCs w:val="28"/>
        </w:rPr>
        <w:t>campground and</w:t>
      </w:r>
      <w:r w:rsidR="00752ACD" w:rsidRPr="00C008ED">
        <w:rPr>
          <w:sz w:val="28"/>
          <w:szCs w:val="28"/>
        </w:rPr>
        <w:t xml:space="preserve"> </w:t>
      </w:r>
      <w:r w:rsidR="00B40C4E" w:rsidRPr="00C008ED">
        <w:rPr>
          <w:sz w:val="28"/>
          <w:szCs w:val="28"/>
        </w:rPr>
        <w:t>the</w:t>
      </w:r>
      <w:r w:rsidR="00752ACD" w:rsidRPr="00C008ED">
        <w:rPr>
          <w:sz w:val="28"/>
          <w:szCs w:val="28"/>
        </w:rPr>
        <w:t xml:space="preserve"> inability to obtain </w:t>
      </w:r>
      <w:r w:rsidR="00B40C4E" w:rsidRPr="00C008ED">
        <w:rPr>
          <w:sz w:val="28"/>
          <w:szCs w:val="28"/>
        </w:rPr>
        <w:t>electric</w:t>
      </w:r>
      <w:r w:rsidR="00360CBF">
        <w:rPr>
          <w:sz w:val="28"/>
          <w:szCs w:val="28"/>
        </w:rPr>
        <w:t>al</w:t>
      </w:r>
      <w:r w:rsidR="00B40C4E" w:rsidRPr="00C008ED">
        <w:rPr>
          <w:sz w:val="28"/>
          <w:szCs w:val="28"/>
        </w:rPr>
        <w:t xml:space="preserve"> meters prior to the beginning of the new year</w:t>
      </w:r>
      <w:r w:rsidR="00E3702D" w:rsidRPr="00C008ED">
        <w:rPr>
          <w:sz w:val="28"/>
          <w:szCs w:val="28"/>
        </w:rPr>
        <w:t>, the Board of Directors have determ</w:t>
      </w:r>
      <w:r w:rsidR="00F230B8" w:rsidRPr="00C008ED">
        <w:rPr>
          <w:sz w:val="28"/>
          <w:szCs w:val="28"/>
        </w:rPr>
        <w:t xml:space="preserve">ined there will be an increase in Dues for 2025. </w:t>
      </w:r>
      <w:r w:rsidR="00A16C8D" w:rsidRPr="00C008ED">
        <w:rPr>
          <w:sz w:val="28"/>
          <w:szCs w:val="28"/>
        </w:rPr>
        <w:t xml:space="preserve"> However, we are also pleased to announce </w:t>
      </w:r>
      <w:r w:rsidR="002849ED" w:rsidRPr="00C008ED">
        <w:rPr>
          <w:sz w:val="28"/>
          <w:szCs w:val="28"/>
        </w:rPr>
        <w:t xml:space="preserve">a new Valued Member Incentive </w:t>
      </w:r>
      <w:r w:rsidR="00575982">
        <w:rPr>
          <w:sz w:val="28"/>
          <w:szCs w:val="28"/>
        </w:rPr>
        <w:t>P</w:t>
      </w:r>
      <w:r w:rsidR="002849ED" w:rsidRPr="00C008ED">
        <w:rPr>
          <w:sz w:val="28"/>
          <w:szCs w:val="28"/>
        </w:rPr>
        <w:t xml:space="preserve">rogram. </w:t>
      </w:r>
      <w:r w:rsidR="00A545D6" w:rsidRPr="00C008ED">
        <w:rPr>
          <w:sz w:val="28"/>
          <w:szCs w:val="28"/>
        </w:rPr>
        <w:t xml:space="preserve"> If you are a member in good standing (no violation</w:t>
      </w:r>
      <w:r w:rsidR="000F018F" w:rsidRPr="00C008ED">
        <w:rPr>
          <w:sz w:val="28"/>
          <w:szCs w:val="28"/>
        </w:rPr>
        <w:t>s</w:t>
      </w:r>
      <w:r w:rsidR="00A545D6" w:rsidRPr="00C008ED">
        <w:rPr>
          <w:sz w:val="28"/>
          <w:szCs w:val="28"/>
        </w:rPr>
        <w:t xml:space="preserve">) </w:t>
      </w:r>
      <w:r w:rsidR="000F018F" w:rsidRPr="00C008ED">
        <w:rPr>
          <w:sz w:val="28"/>
          <w:szCs w:val="28"/>
        </w:rPr>
        <w:t xml:space="preserve">in </w:t>
      </w:r>
      <w:r w:rsidR="00F273B9" w:rsidRPr="00C008ED">
        <w:rPr>
          <w:sz w:val="28"/>
          <w:szCs w:val="28"/>
        </w:rPr>
        <w:t>202</w:t>
      </w:r>
      <w:r w:rsidR="006733D3">
        <w:rPr>
          <w:sz w:val="28"/>
          <w:szCs w:val="28"/>
        </w:rPr>
        <w:t>4</w:t>
      </w:r>
      <w:r w:rsidR="000C1458">
        <w:rPr>
          <w:sz w:val="28"/>
          <w:szCs w:val="28"/>
        </w:rPr>
        <w:t xml:space="preserve"> and you have been an owner</w:t>
      </w:r>
      <w:r w:rsidR="00CB23AA">
        <w:rPr>
          <w:sz w:val="28"/>
          <w:szCs w:val="28"/>
        </w:rPr>
        <w:t xml:space="preserve"> for the full year</w:t>
      </w:r>
      <w:r w:rsidR="00F273B9" w:rsidRPr="00C008ED">
        <w:rPr>
          <w:sz w:val="28"/>
          <w:szCs w:val="28"/>
        </w:rPr>
        <w:t>, you</w:t>
      </w:r>
      <w:r w:rsidR="000F018F" w:rsidRPr="00C008ED">
        <w:rPr>
          <w:sz w:val="28"/>
          <w:szCs w:val="28"/>
        </w:rPr>
        <w:t xml:space="preserve"> will receive </w:t>
      </w:r>
      <w:proofErr w:type="gramStart"/>
      <w:r w:rsidR="00AE7DE4" w:rsidRPr="00C008ED">
        <w:rPr>
          <w:sz w:val="28"/>
          <w:szCs w:val="28"/>
        </w:rPr>
        <w:t>a credit</w:t>
      </w:r>
      <w:proofErr w:type="gramEnd"/>
      <w:r w:rsidR="000F018F" w:rsidRPr="00C008ED">
        <w:rPr>
          <w:sz w:val="28"/>
          <w:szCs w:val="28"/>
        </w:rPr>
        <w:t xml:space="preserve"> to your account </w:t>
      </w:r>
      <w:r w:rsidR="001542BA" w:rsidRPr="00C008ED">
        <w:rPr>
          <w:sz w:val="28"/>
          <w:szCs w:val="28"/>
        </w:rPr>
        <w:t>for being a valued member.</w:t>
      </w:r>
      <w:r w:rsidR="00AE7DE4" w:rsidRPr="00C008ED">
        <w:rPr>
          <w:sz w:val="28"/>
          <w:szCs w:val="28"/>
        </w:rPr>
        <w:t xml:space="preserve"> </w:t>
      </w:r>
      <w:r w:rsidR="00155D9A" w:rsidRPr="00C008ED">
        <w:rPr>
          <w:sz w:val="28"/>
          <w:szCs w:val="28"/>
        </w:rPr>
        <w:t xml:space="preserve"> The new</w:t>
      </w:r>
      <w:r w:rsidR="00210A1B">
        <w:rPr>
          <w:sz w:val="28"/>
          <w:szCs w:val="28"/>
        </w:rPr>
        <w:t xml:space="preserve"> amount for the 2025</w:t>
      </w:r>
      <w:r w:rsidR="00155D9A" w:rsidRPr="00C008ED">
        <w:rPr>
          <w:sz w:val="28"/>
          <w:szCs w:val="28"/>
        </w:rPr>
        <w:t xml:space="preserve"> dues will be $4</w:t>
      </w:r>
      <w:r w:rsidR="00845A3D">
        <w:rPr>
          <w:sz w:val="28"/>
          <w:szCs w:val="28"/>
        </w:rPr>
        <w:t>,</w:t>
      </w:r>
      <w:r w:rsidR="00155D9A" w:rsidRPr="00C008ED">
        <w:rPr>
          <w:sz w:val="28"/>
          <w:szCs w:val="28"/>
        </w:rPr>
        <w:t>000.00 per year</w:t>
      </w:r>
      <w:r w:rsidR="00A146BA" w:rsidRPr="00C008ED">
        <w:rPr>
          <w:sz w:val="28"/>
          <w:szCs w:val="28"/>
        </w:rPr>
        <w:t>, per lot</w:t>
      </w:r>
      <w:r w:rsidR="000517B3" w:rsidRPr="00C008ED">
        <w:rPr>
          <w:sz w:val="28"/>
          <w:szCs w:val="28"/>
        </w:rPr>
        <w:t xml:space="preserve">. </w:t>
      </w:r>
      <w:r w:rsidR="00EA7E0A" w:rsidRPr="00C008ED">
        <w:rPr>
          <w:sz w:val="28"/>
          <w:szCs w:val="28"/>
        </w:rPr>
        <w:t xml:space="preserve">If you qualify for the Valued Member Incentive </w:t>
      </w:r>
      <w:r w:rsidR="00B6377D">
        <w:rPr>
          <w:sz w:val="28"/>
          <w:szCs w:val="28"/>
        </w:rPr>
        <w:t>P</w:t>
      </w:r>
      <w:r w:rsidR="00EA7E0A" w:rsidRPr="00C008ED">
        <w:rPr>
          <w:sz w:val="28"/>
          <w:szCs w:val="28"/>
        </w:rPr>
        <w:t>rogram, a $2</w:t>
      </w:r>
      <w:r w:rsidR="00845A3D">
        <w:rPr>
          <w:sz w:val="28"/>
          <w:szCs w:val="28"/>
        </w:rPr>
        <w:t>,</w:t>
      </w:r>
      <w:r w:rsidR="00EA7E0A" w:rsidRPr="00C008ED">
        <w:rPr>
          <w:sz w:val="28"/>
          <w:szCs w:val="28"/>
        </w:rPr>
        <w:t xml:space="preserve">000.00 credit </w:t>
      </w:r>
      <w:r w:rsidR="00B946C1">
        <w:rPr>
          <w:sz w:val="28"/>
          <w:szCs w:val="28"/>
        </w:rPr>
        <w:t xml:space="preserve">per lot </w:t>
      </w:r>
      <w:r w:rsidR="00EA7E0A" w:rsidRPr="00C008ED">
        <w:rPr>
          <w:sz w:val="28"/>
          <w:szCs w:val="28"/>
        </w:rPr>
        <w:t>will be applied to your account.</w:t>
      </w:r>
      <w:r w:rsidR="00EA7E0A">
        <w:rPr>
          <w:sz w:val="28"/>
          <w:szCs w:val="28"/>
        </w:rPr>
        <w:t xml:space="preserve"> </w:t>
      </w:r>
      <w:r w:rsidR="000517B3" w:rsidRPr="00C008ED">
        <w:rPr>
          <w:sz w:val="28"/>
          <w:szCs w:val="28"/>
        </w:rPr>
        <w:t xml:space="preserve">Dues </w:t>
      </w:r>
      <w:r w:rsidR="00C46685">
        <w:rPr>
          <w:sz w:val="28"/>
          <w:szCs w:val="28"/>
        </w:rPr>
        <w:t>must be paid</w:t>
      </w:r>
      <w:r w:rsidR="00210A1B">
        <w:rPr>
          <w:sz w:val="28"/>
          <w:szCs w:val="28"/>
        </w:rPr>
        <w:t xml:space="preserve"> in full by</w:t>
      </w:r>
      <w:r w:rsidR="00155D9A" w:rsidRPr="00C008ED">
        <w:rPr>
          <w:sz w:val="28"/>
          <w:szCs w:val="28"/>
        </w:rPr>
        <w:t xml:space="preserve"> </w:t>
      </w:r>
      <w:r w:rsidR="000517B3" w:rsidRPr="00C008ED">
        <w:rPr>
          <w:sz w:val="28"/>
          <w:szCs w:val="28"/>
        </w:rPr>
        <w:t xml:space="preserve">January 1, </w:t>
      </w:r>
      <w:proofErr w:type="gramStart"/>
      <w:r w:rsidR="000517B3" w:rsidRPr="00C008ED">
        <w:rPr>
          <w:sz w:val="28"/>
          <w:szCs w:val="28"/>
        </w:rPr>
        <w:t>2025</w:t>
      </w:r>
      <w:proofErr w:type="gramEnd"/>
      <w:r w:rsidR="00623F4D" w:rsidRPr="00C008ED">
        <w:rPr>
          <w:sz w:val="28"/>
          <w:szCs w:val="28"/>
        </w:rPr>
        <w:t xml:space="preserve"> unless you </w:t>
      </w:r>
      <w:r w:rsidR="00B4562A">
        <w:rPr>
          <w:sz w:val="28"/>
          <w:szCs w:val="28"/>
        </w:rPr>
        <w:t xml:space="preserve">have been approved </w:t>
      </w:r>
      <w:r w:rsidR="00911BC8">
        <w:rPr>
          <w:sz w:val="28"/>
          <w:szCs w:val="28"/>
        </w:rPr>
        <w:t>for a</w:t>
      </w:r>
      <w:r w:rsidR="00623F4D" w:rsidRPr="00C008ED">
        <w:rPr>
          <w:sz w:val="28"/>
          <w:szCs w:val="28"/>
        </w:rPr>
        <w:t xml:space="preserve"> </w:t>
      </w:r>
      <w:r w:rsidR="00F94BC8" w:rsidRPr="00C008ED">
        <w:rPr>
          <w:sz w:val="28"/>
          <w:szCs w:val="28"/>
        </w:rPr>
        <w:t xml:space="preserve">quarterly </w:t>
      </w:r>
      <w:r w:rsidR="00623F4D" w:rsidRPr="00C008ED">
        <w:rPr>
          <w:sz w:val="28"/>
          <w:szCs w:val="28"/>
        </w:rPr>
        <w:t xml:space="preserve">payment plan. </w:t>
      </w:r>
      <w:r w:rsidR="00B76989" w:rsidRPr="00C008ED">
        <w:rPr>
          <w:sz w:val="28"/>
          <w:szCs w:val="28"/>
        </w:rPr>
        <w:t xml:space="preserve"> </w:t>
      </w:r>
      <w:r w:rsidR="00134E19" w:rsidRPr="00C008ED">
        <w:rPr>
          <w:sz w:val="28"/>
          <w:szCs w:val="28"/>
        </w:rPr>
        <w:t>Pay</w:t>
      </w:r>
      <w:r w:rsidR="00A146BA" w:rsidRPr="00C008ED">
        <w:rPr>
          <w:sz w:val="28"/>
          <w:szCs w:val="28"/>
        </w:rPr>
        <w:t xml:space="preserve">ment </w:t>
      </w:r>
      <w:r w:rsidR="000C28DE">
        <w:rPr>
          <w:sz w:val="28"/>
          <w:szCs w:val="28"/>
        </w:rPr>
        <w:t xml:space="preserve">Plan </w:t>
      </w:r>
      <w:r w:rsidR="00B76989" w:rsidRPr="00C008ED">
        <w:rPr>
          <w:sz w:val="28"/>
          <w:szCs w:val="28"/>
        </w:rPr>
        <w:t xml:space="preserve">Request forms can be found </w:t>
      </w:r>
      <w:r w:rsidR="003F3235" w:rsidRPr="00C008ED">
        <w:rPr>
          <w:sz w:val="28"/>
          <w:szCs w:val="28"/>
        </w:rPr>
        <w:t>in the offi</w:t>
      </w:r>
      <w:r w:rsidR="003F3235">
        <w:rPr>
          <w:sz w:val="28"/>
          <w:szCs w:val="28"/>
        </w:rPr>
        <w:t xml:space="preserve">ce, </w:t>
      </w:r>
      <w:r w:rsidR="003F3235" w:rsidRPr="00C008ED">
        <w:rPr>
          <w:sz w:val="28"/>
          <w:szCs w:val="28"/>
        </w:rPr>
        <w:t>at the</w:t>
      </w:r>
      <w:r w:rsidR="00C46685">
        <w:rPr>
          <w:sz w:val="28"/>
          <w:szCs w:val="28"/>
        </w:rPr>
        <w:t xml:space="preserve"> entrance</w:t>
      </w:r>
      <w:r w:rsidR="003F3235" w:rsidRPr="00C008ED">
        <w:rPr>
          <w:sz w:val="28"/>
          <w:szCs w:val="28"/>
        </w:rPr>
        <w:t xml:space="preserve"> gate</w:t>
      </w:r>
      <w:r w:rsidR="003F3235">
        <w:rPr>
          <w:sz w:val="28"/>
          <w:szCs w:val="28"/>
        </w:rPr>
        <w:t>, or</w:t>
      </w:r>
      <w:r w:rsidR="003F3235" w:rsidRPr="00C008ED">
        <w:rPr>
          <w:sz w:val="28"/>
          <w:szCs w:val="28"/>
        </w:rPr>
        <w:t xml:space="preserve"> </w:t>
      </w:r>
      <w:r w:rsidR="00B76989" w:rsidRPr="00C008ED">
        <w:rPr>
          <w:sz w:val="28"/>
          <w:szCs w:val="28"/>
        </w:rPr>
        <w:t xml:space="preserve">on our </w:t>
      </w:r>
      <w:r w:rsidR="000D1E10" w:rsidRPr="00C008ED">
        <w:rPr>
          <w:sz w:val="28"/>
          <w:szCs w:val="28"/>
        </w:rPr>
        <w:t>website</w:t>
      </w:r>
      <w:r w:rsidR="00213DC2">
        <w:rPr>
          <w:sz w:val="28"/>
          <w:szCs w:val="28"/>
        </w:rPr>
        <w:t xml:space="preserve"> at </w:t>
      </w:r>
      <w:hyperlink r:id="rId10" w:history="1">
        <w:r w:rsidR="00213DC2" w:rsidRPr="00B6263C">
          <w:rPr>
            <w:rStyle w:val="Hyperlink"/>
            <w:sz w:val="28"/>
            <w:szCs w:val="28"/>
          </w:rPr>
          <w:t>www.clubfourwinds.com/memberinfo</w:t>
        </w:r>
      </w:hyperlink>
      <w:r w:rsidR="008B06FF">
        <w:rPr>
          <w:sz w:val="28"/>
          <w:szCs w:val="28"/>
        </w:rPr>
        <w:t xml:space="preserve">. Scroll to the bottom of the page </w:t>
      </w:r>
      <w:r w:rsidR="0010694B">
        <w:rPr>
          <w:sz w:val="28"/>
          <w:szCs w:val="28"/>
        </w:rPr>
        <w:t xml:space="preserve">and click </w:t>
      </w:r>
      <w:r w:rsidR="00A83EF5">
        <w:rPr>
          <w:sz w:val="28"/>
          <w:szCs w:val="28"/>
        </w:rPr>
        <w:t>the button</w:t>
      </w:r>
      <w:r w:rsidR="00BB3B80">
        <w:rPr>
          <w:sz w:val="28"/>
          <w:szCs w:val="28"/>
        </w:rPr>
        <w:t xml:space="preserve"> </w:t>
      </w:r>
      <w:r w:rsidR="0010694B">
        <w:rPr>
          <w:sz w:val="28"/>
          <w:szCs w:val="28"/>
        </w:rPr>
        <w:t>“Request a Payment Plan”</w:t>
      </w:r>
      <w:r w:rsidR="00BB3B80">
        <w:rPr>
          <w:sz w:val="28"/>
          <w:szCs w:val="28"/>
        </w:rPr>
        <w:t xml:space="preserve"> </w:t>
      </w:r>
      <w:r w:rsidR="00F7321C">
        <w:rPr>
          <w:sz w:val="28"/>
          <w:szCs w:val="28"/>
        </w:rPr>
        <w:t>and follow the prompts</w:t>
      </w:r>
      <w:r w:rsidR="00575982">
        <w:rPr>
          <w:sz w:val="28"/>
          <w:szCs w:val="28"/>
        </w:rPr>
        <w:t>.</w:t>
      </w:r>
      <w:r w:rsidR="00911851" w:rsidRPr="00C008ED">
        <w:rPr>
          <w:sz w:val="28"/>
          <w:szCs w:val="28"/>
        </w:rPr>
        <w:t xml:space="preserve"> </w:t>
      </w:r>
    </w:p>
    <w:p w14:paraId="339E386C" w14:textId="77777777" w:rsidR="00F94BC8" w:rsidRPr="00C008ED" w:rsidRDefault="00F94BC8" w:rsidP="000F0E5F">
      <w:pPr>
        <w:rPr>
          <w:sz w:val="28"/>
          <w:szCs w:val="28"/>
        </w:rPr>
      </w:pPr>
    </w:p>
    <w:p w14:paraId="602B229A" w14:textId="184FFCD4" w:rsidR="00F94BC8" w:rsidRPr="00C008ED" w:rsidRDefault="00F94BC8" w:rsidP="000F0E5F">
      <w:pPr>
        <w:rPr>
          <w:sz w:val="28"/>
          <w:szCs w:val="28"/>
        </w:rPr>
      </w:pPr>
      <w:r w:rsidRPr="00C008ED">
        <w:rPr>
          <w:sz w:val="28"/>
          <w:szCs w:val="28"/>
        </w:rPr>
        <w:t>Thank You</w:t>
      </w:r>
      <w:r w:rsidR="00F7321C">
        <w:rPr>
          <w:sz w:val="28"/>
          <w:szCs w:val="28"/>
        </w:rPr>
        <w:t>,</w:t>
      </w:r>
    </w:p>
    <w:p w14:paraId="15BBF719" w14:textId="3D0D8367" w:rsidR="00F7321C" w:rsidRPr="00C008ED" w:rsidRDefault="00F7321C" w:rsidP="00F7321C">
      <w:pPr>
        <w:rPr>
          <w:sz w:val="28"/>
          <w:szCs w:val="28"/>
        </w:rPr>
      </w:pPr>
      <w:r w:rsidRPr="00C008ED">
        <w:rPr>
          <w:sz w:val="28"/>
          <w:szCs w:val="28"/>
        </w:rPr>
        <w:t>Board of Directors</w:t>
      </w:r>
      <w:r>
        <w:rPr>
          <w:sz w:val="28"/>
          <w:szCs w:val="28"/>
        </w:rPr>
        <w:t>,</w:t>
      </w:r>
    </w:p>
    <w:p w14:paraId="0F8DA776" w14:textId="4A76DAA3" w:rsidR="00F94BC8" w:rsidRPr="00C008ED" w:rsidRDefault="00F94BC8" w:rsidP="000F0E5F">
      <w:pPr>
        <w:rPr>
          <w:sz w:val="28"/>
          <w:szCs w:val="28"/>
        </w:rPr>
      </w:pPr>
      <w:r w:rsidRPr="00C008ED">
        <w:rPr>
          <w:sz w:val="28"/>
          <w:szCs w:val="28"/>
        </w:rPr>
        <w:t>The Four Winds Club</w:t>
      </w:r>
      <w:r w:rsidR="00F7321C">
        <w:rPr>
          <w:sz w:val="28"/>
          <w:szCs w:val="28"/>
        </w:rPr>
        <w:t>,</w:t>
      </w:r>
      <w:r w:rsidRPr="00C008ED">
        <w:rPr>
          <w:sz w:val="28"/>
          <w:szCs w:val="28"/>
        </w:rPr>
        <w:t xml:space="preserve"> Inc.</w:t>
      </w:r>
    </w:p>
    <w:p w14:paraId="16A8A772" w14:textId="77777777" w:rsidR="001542BA" w:rsidRPr="00F273B9" w:rsidRDefault="001542BA" w:rsidP="000F0E5F">
      <w:pPr>
        <w:rPr>
          <w:sz w:val="24"/>
          <w:szCs w:val="24"/>
        </w:rPr>
      </w:pPr>
    </w:p>
    <w:sectPr w:rsidR="001542BA" w:rsidRPr="00F273B9" w:rsidSect="00673C35">
      <w:footerReference w:type="default" r:id="rId11"/>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EFF0" w14:textId="77777777" w:rsidR="00057F88" w:rsidRDefault="00057F88">
      <w:pPr>
        <w:spacing w:after="0"/>
      </w:pPr>
      <w:r>
        <w:separator/>
      </w:r>
    </w:p>
  </w:endnote>
  <w:endnote w:type="continuationSeparator" w:id="0">
    <w:p w14:paraId="78C3BAA2" w14:textId="77777777" w:rsidR="00057F88" w:rsidRDefault="00057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9D42" w14:textId="77777777" w:rsidR="000F0E5F"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F3BB5" w14:textId="77777777" w:rsidR="00057F88" w:rsidRDefault="00057F88">
      <w:pPr>
        <w:spacing w:after="0"/>
      </w:pPr>
      <w:r>
        <w:separator/>
      </w:r>
    </w:p>
  </w:footnote>
  <w:footnote w:type="continuationSeparator" w:id="0">
    <w:p w14:paraId="284DC683" w14:textId="77777777" w:rsidR="00057F88" w:rsidRDefault="00057F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592505"/>
    <w:multiLevelType w:val="hybridMultilevel"/>
    <w:tmpl w:val="1D8A85FE"/>
    <w:lvl w:ilvl="0" w:tplc="24260D0E">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2" w15:restartNumberingAfterBreak="0">
    <w:nsid w:val="1B0B269D"/>
    <w:multiLevelType w:val="hybridMultilevel"/>
    <w:tmpl w:val="219E0BE6"/>
    <w:lvl w:ilvl="0" w:tplc="B43CD460">
      <w:start w:val="1"/>
      <w:numFmt w:val="upp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4FA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AA2F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4AC6A">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E6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E612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26B2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E0D7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C9BB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AE363F"/>
    <w:multiLevelType w:val="hybridMultilevel"/>
    <w:tmpl w:val="CB02AEE6"/>
    <w:lvl w:ilvl="0" w:tplc="E888696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FA96E4A"/>
    <w:multiLevelType w:val="hybridMultilevel"/>
    <w:tmpl w:val="CABC41C8"/>
    <w:lvl w:ilvl="0" w:tplc="4E22C9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1314440">
    <w:abstractNumId w:val="9"/>
  </w:num>
  <w:num w:numId="2" w16cid:durableId="1526015096">
    <w:abstractNumId w:val="9"/>
  </w:num>
  <w:num w:numId="3" w16cid:durableId="2020690241">
    <w:abstractNumId w:val="8"/>
  </w:num>
  <w:num w:numId="4" w16cid:durableId="891618949">
    <w:abstractNumId w:val="8"/>
  </w:num>
  <w:num w:numId="5" w16cid:durableId="157308569">
    <w:abstractNumId w:val="7"/>
  </w:num>
  <w:num w:numId="6" w16cid:durableId="1362052045">
    <w:abstractNumId w:val="6"/>
  </w:num>
  <w:num w:numId="7" w16cid:durableId="1723555988">
    <w:abstractNumId w:val="5"/>
  </w:num>
  <w:num w:numId="8" w16cid:durableId="696733218">
    <w:abstractNumId w:val="4"/>
  </w:num>
  <w:num w:numId="9" w16cid:durableId="295382047">
    <w:abstractNumId w:val="3"/>
  </w:num>
  <w:num w:numId="10" w16cid:durableId="555354397">
    <w:abstractNumId w:val="2"/>
  </w:num>
  <w:num w:numId="11" w16cid:durableId="1184055374">
    <w:abstractNumId w:val="1"/>
  </w:num>
  <w:num w:numId="12" w16cid:durableId="1589651628">
    <w:abstractNumId w:val="0"/>
  </w:num>
  <w:num w:numId="13" w16cid:durableId="1111784409">
    <w:abstractNumId w:val="13"/>
  </w:num>
  <w:num w:numId="14" w16cid:durableId="1372808430">
    <w:abstractNumId w:val="17"/>
  </w:num>
  <w:num w:numId="15" w16cid:durableId="604994155">
    <w:abstractNumId w:val="16"/>
  </w:num>
  <w:num w:numId="16" w16cid:durableId="1707481949">
    <w:abstractNumId w:val="10"/>
  </w:num>
  <w:num w:numId="17" w16cid:durableId="1376274270">
    <w:abstractNumId w:val="11"/>
  </w:num>
  <w:num w:numId="18" w16cid:durableId="518087535">
    <w:abstractNumId w:val="14"/>
  </w:num>
  <w:num w:numId="19" w16cid:durableId="1319965357">
    <w:abstractNumId w:val="15"/>
  </w:num>
  <w:num w:numId="20" w16cid:durableId="1322154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6C"/>
    <w:rsid w:val="00037FCF"/>
    <w:rsid w:val="000517B3"/>
    <w:rsid w:val="00057F88"/>
    <w:rsid w:val="000C1458"/>
    <w:rsid w:val="000C28DE"/>
    <w:rsid w:val="000D1E10"/>
    <w:rsid w:val="000D2765"/>
    <w:rsid w:val="000D5AB1"/>
    <w:rsid w:val="000F018F"/>
    <w:rsid w:val="000F0E5F"/>
    <w:rsid w:val="0010694B"/>
    <w:rsid w:val="00134E19"/>
    <w:rsid w:val="001542BA"/>
    <w:rsid w:val="00155D9A"/>
    <w:rsid w:val="00172BF6"/>
    <w:rsid w:val="00195F9C"/>
    <w:rsid w:val="001A6979"/>
    <w:rsid w:val="002045EB"/>
    <w:rsid w:val="00210A1B"/>
    <w:rsid w:val="00213DC2"/>
    <w:rsid w:val="002355A8"/>
    <w:rsid w:val="00276529"/>
    <w:rsid w:val="002849ED"/>
    <w:rsid w:val="00291613"/>
    <w:rsid w:val="00293B83"/>
    <w:rsid w:val="002D6F96"/>
    <w:rsid w:val="002E3929"/>
    <w:rsid w:val="002E7CDF"/>
    <w:rsid w:val="00301553"/>
    <w:rsid w:val="00302A2C"/>
    <w:rsid w:val="00357F88"/>
    <w:rsid w:val="00360CBF"/>
    <w:rsid w:val="00381669"/>
    <w:rsid w:val="003C3047"/>
    <w:rsid w:val="003E053F"/>
    <w:rsid w:val="003F3235"/>
    <w:rsid w:val="003F6FE1"/>
    <w:rsid w:val="00475861"/>
    <w:rsid w:val="0048278D"/>
    <w:rsid w:val="0052105A"/>
    <w:rsid w:val="00537E11"/>
    <w:rsid w:val="00575982"/>
    <w:rsid w:val="005C732B"/>
    <w:rsid w:val="005D2F41"/>
    <w:rsid w:val="00623F4D"/>
    <w:rsid w:val="006733D3"/>
    <w:rsid w:val="00673C35"/>
    <w:rsid w:val="00675DE4"/>
    <w:rsid w:val="006A3CE7"/>
    <w:rsid w:val="00750024"/>
    <w:rsid w:val="00752ACD"/>
    <w:rsid w:val="0076387D"/>
    <w:rsid w:val="00767B5F"/>
    <w:rsid w:val="007766CC"/>
    <w:rsid w:val="007B137F"/>
    <w:rsid w:val="0084255C"/>
    <w:rsid w:val="00845A3D"/>
    <w:rsid w:val="00887383"/>
    <w:rsid w:val="008A09D3"/>
    <w:rsid w:val="008B06FF"/>
    <w:rsid w:val="008F15C5"/>
    <w:rsid w:val="00911851"/>
    <w:rsid w:val="00911BC8"/>
    <w:rsid w:val="00936ADE"/>
    <w:rsid w:val="00965D17"/>
    <w:rsid w:val="00980C4F"/>
    <w:rsid w:val="009B3406"/>
    <w:rsid w:val="009D4238"/>
    <w:rsid w:val="009E4330"/>
    <w:rsid w:val="00A04C78"/>
    <w:rsid w:val="00A115F8"/>
    <w:rsid w:val="00A146BA"/>
    <w:rsid w:val="00A16C8D"/>
    <w:rsid w:val="00A27383"/>
    <w:rsid w:val="00A326C2"/>
    <w:rsid w:val="00A545D6"/>
    <w:rsid w:val="00A55EA3"/>
    <w:rsid w:val="00A736B0"/>
    <w:rsid w:val="00A83EF5"/>
    <w:rsid w:val="00AC7D38"/>
    <w:rsid w:val="00AE7DE4"/>
    <w:rsid w:val="00B147EE"/>
    <w:rsid w:val="00B40C4E"/>
    <w:rsid w:val="00B4562A"/>
    <w:rsid w:val="00B6377D"/>
    <w:rsid w:val="00B76989"/>
    <w:rsid w:val="00B946C1"/>
    <w:rsid w:val="00BB3B80"/>
    <w:rsid w:val="00BB5189"/>
    <w:rsid w:val="00BE22DF"/>
    <w:rsid w:val="00C008ED"/>
    <w:rsid w:val="00C46685"/>
    <w:rsid w:val="00C83E3C"/>
    <w:rsid w:val="00CA11B8"/>
    <w:rsid w:val="00CB23AA"/>
    <w:rsid w:val="00CE708F"/>
    <w:rsid w:val="00CF288D"/>
    <w:rsid w:val="00D02A74"/>
    <w:rsid w:val="00D44BBF"/>
    <w:rsid w:val="00D87D44"/>
    <w:rsid w:val="00D905F1"/>
    <w:rsid w:val="00DD040E"/>
    <w:rsid w:val="00DE5D05"/>
    <w:rsid w:val="00DF56DD"/>
    <w:rsid w:val="00E3702D"/>
    <w:rsid w:val="00E41A6C"/>
    <w:rsid w:val="00E9606D"/>
    <w:rsid w:val="00EA7E0A"/>
    <w:rsid w:val="00EC116A"/>
    <w:rsid w:val="00EC3C6A"/>
    <w:rsid w:val="00EE7D28"/>
    <w:rsid w:val="00F230B8"/>
    <w:rsid w:val="00F273B9"/>
    <w:rsid w:val="00F42784"/>
    <w:rsid w:val="00F7321C"/>
    <w:rsid w:val="00F77C09"/>
    <w:rsid w:val="00F94BC8"/>
    <w:rsid w:val="00FE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1546"/>
  <w15:chartTrackingRefBased/>
  <w15:docId w15:val="{B3789A86-16FA-4462-9BB4-A7A6F7A7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character" w:styleId="UnresolvedMention">
    <w:name w:val="Unresolved Mention"/>
    <w:basedOn w:val="DefaultParagraphFont"/>
    <w:uiPriority w:val="99"/>
    <w:semiHidden/>
    <w:unhideWhenUsed/>
    <w:rsid w:val="00DE5D05"/>
    <w:rPr>
      <w:color w:val="605E5C"/>
      <w:shd w:val="clear" w:color="auto" w:fill="E1DFDD"/>
    </w:rPr>
  </w:style>
  <w:style w:type="paragraph" w:styleId="ListParagraph">
    <w:name w:val="List Paragraph"/>
    <w:basedOn w:val="Normal"/>
    <w:uiPriority w:val="34"/>
    <w:unhideWhenUsed/>
    <w:qFormat/>
    <w:rsid w:val="00D87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ubfourwinds.com/memberinfo" TargetMode="External"/><Relationship Id="rId4" Type="http://schemas.openxmlformats.org/officeDocument/2006/relationships/settings" Target="settings.xml"/><Relationship Id="rId9" Type="http://schemas.openxmlformats.org/officeDocument/2006/relationships/hyperlink" Target="mailto:Clubadmin@clubfourwind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el\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William Garwood -  CL 9; Lot 109 &amp; 110
*Temporary Member Card*
Card machine temporarily not working.</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  Department of Environmental Quality
1.  In response to the request for additional information and compliance  requirement  package received on July 28, 2020, was due in writing on August 21, 2020. The Four Winds Club, Inc. has a newly elected Board of Directors as of August 15, 2020 and was handed the package on August 20, 2020.  We contacted Alice Major with updated information and respectively  request an extension of 30 days to complete the ongoing inspections.  However  here  is a list of inspected items of concern to date:
Well #1 located at the Out of Bounds restaurant in use.
Well #2 has been abandoned and filled with concrete.
Well #3 located at the Golf Course not used in over 10 years.
Well #4 Currently being used with attached affixed plaquer
Well #5 Dug but never used, attached affixed plaque.
2. Thank you in advance for your consideration and will forward all inspection findings upon completion.
Newly Elected Board of Directors:
President, Skip Dawson
Vice President, Wayne Devers
Treasurer, Lutrisha Musselman
EPC, DebbieLibby
Property Sales Manager, Tom Creel</dc:creator>
  <cp:keywords/>
  <dc:description/>
  <cp:lastModifiedBy>Stacey Crozier</cp:lastModifiedBy>
  <cp:revision>2</cp:revision>
  <cp:lastPrinted>2024-10-11T21:36:00Z</cp:lastPrinted>
  <dcterms:created xsi:type="dcterms:W3CDTF">2024-10-14T14:34:00Z</dcterms:created>
  <dcterms:modified xsi:type="dcterms:W3CDTF">2024-10-14T14:34:00Z</dcterms:modified>
</cp:coreProperties>
</file>